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36" w:rsidRDefault="00B50F36" w:rsidP="00B50F36">
      <w:pPr>
        <w:autoSpaceDE w:val="0"/>
        <w:autoSpaceDN w:val="0"/>
        <w:adjustRightInd w:val="0"/>
        <w:spacing w:line="360" w:lineRule="auto"/>
        <w:jc w:val="left"/>
        <w:rPr>
          <w:rFonts w:asciiTheme="minorEastAsia" w:hAnsiTheme="minorEastAsia" w:cs="MS-Mincho"/>
          <w:kern w:val="0"/>
          <w:szCs w:val="21"/>
        </w:rPr>
      </w:pPr>
      <w:r w:rsidRPr="00B50F36">
        <w:rPr>
          <w:rFonts w:asciiTheme="minorEastAsia" w:hAnsiTheme="minorEastAsia" w:cs="MS-Gothic" w:hint="eastAsia"/>
          <w:kern w:val="0"/>
          <w:szCs w:val="21"/>
        </w:rPr>
        <w:t>別記様式第２号</w:t>
      </w:r>
      <w:r w:rsidRPr="00B50F36">
        <w:rPr>
          <w:rFonts w:asciiTheme="minorEastAsia" w:hAnsiTheme="minorEastAsia" w:cs="MS-Mincho" w:hint="eastAsia"/>
          <w:kern w:val="0"/>
          <w:szCs w:val="21"/>
        </w:rPr>
        <w:t>（第８第３項関係）</w:t>
      </w:r>
    </w:p>
    <w:p w:rsidR="00B50F36" w:rsidRDefault="00B50F36" w:rsidP="00B50F36">
      <w:pPr>
        <w:autoSpaceDE w:val="0"/>
        <w:autoSpaceDN w:val="0"/>
        <w:adjustRightInd w:val="0"/>
        <w:spacing w:line="360" w:lineRule="auto"/>
        <w:jc w:val="left"/>
        <w:rPr>
          <w:rFonts w:asciiTheme="minorEastAsia" w:hAnsiTheme="minorEastAsia" w:cs="MS-Mincho"/>
          <w:kern w:val="0"/>
          <w:szCs w:val="21"/>
        </w:rPr>
      </w:pPr>
    </w:p>
    <w:p w:rsidR="00B50F36" w:rsidRPr="00B50F36" w:rsidRDefault="00B50F36" w:rsidP="00B50F36">
      <w:pPr>
        <w:autoSpaceDE w:val="0"/>
        <w:autoSpaceDN w:val="0"/>
        <w:adjustRightInd w:val="0"/>
        <w:spacing w:line="360" w:lineRule="auto"/>
        <w:jc w:val="left"/>
        <w:rPr>
          <w:rFonts w:asciiTheme="minorEastAsia" w:hAnsiTheme="minorEastAsia" w:cs="MS-Mincho" w:hint="eastAsia"/>
          <w:kern w:val="0"/>
          <w:szCs w:val="21"/>
        </w:rPr>
      </w:pPr>
    </w:p>
    <w:p w:rsidR="00B50F36" w:rsidRPr="00B50F36" w:rsidRDefault="00B50F36" w:rsidP="00B50F36">
      <w:pPr>
        <w:autoSpaceDE w:val="0"/>
        <w:autoSpaceDN w:val="0"/>
        <w:adjustRightInd w:val="0"/>
        <w:spacing w:line="360" w:lineRule="auto"/>
        <w:jc w:val="center"/>
        <w:rPr>
          <w:rFonts w:asciiTheme="minorEastAsia" w:hAnsiTheme="minorEastAsia" w:cs="MS-Mincho"/>
          <w:kern w:val="0"/>
          <w:szCs w:val="21"/>
        </w:rPr>
      </w:pPr>
      <w:r w:rsidRPr="00B50F36">
        <w:rPr>
          <w:rFonts w:asciiTheme="minorEastAsia" w:hAnsiTheme="minorEastAsia" w:cs="MS-Mincho" w:hint="eastAsia"/>
          <w:kern w:val="0"/>
          <w:szCs w:val="21"/>
        </w:rPr>
        <w:t>契約に係る指名停止等に関する申立書</w:t>
      </w:r>
    </w:p>
    <w:p w:rsidR="00B50F36" w:rsidRPr="00B50F36" w:rsidRDefault="00B50F36" w:rsidP="00B50F36">
      <w:pPr>
        <w:autoSpaceDE w:val="0"/>
        <w:autoSpaceDN w:val="0"/>
        <w:adjustRightInd w:val="0"/>
        <w:spacing w:line="360" w:lineRule="auto"/>
        <w:jc w:val="right"/>
        <w:rPr>
          <w:rFonts w:asciiTheme="minorEastAsia" w:hAnsiTheme="minorEastAsia" w:cs="MS-Mincho"/>
          <w:kern w:val="0"/>
          <w:szCs w:val="21"/>
        </w:rPr>
      </w:pPr>
      <w:r>
        <w:rPr>
          <w:rFonts w:asciiTheme="minorEastAsia" w:hAnsiTheme="minorEastAsia" w:cs="MS-Mincho" w:hint="eastAsia"/>
          <w:kern w:val="0"/>
          <w:szCs w:val="21"/>
        </w:rPr>
        <w:t xml:space="preserve">令和　　</w:t>
      </w:r>
      <w:r w:rsidRPr="00B50F36">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B50F36">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B50F36">
        <w:rPr>
          <w:rFonts w:asciiTheme="minorEastAsia" w:hAnsiTheme="minorEastAsia" w:cs="MS-Mincho" w:hint="eastAsia"/>
          <w:kern w:val="0"/>
          <w:szCs w:val="21"/>
        </w:rPr>
        <w:t>日</w:t>
      </w:r>
    </w:p>
    <w:p w:rsidR="00B50F36" w:rsidRDefault="00B50F36" w:rsidP="00B50F36">
      <w:pPr>
        <w:autoSpaceDE w:val="0"/>
        <w:autoSpaceDN w:val="0"/>
        <w:adjustRightInd w:val="0"/>
        <w:spacing w:line="360" w:lineRule="auto"/>
        <w:jc w:val="left"/>
        <w:rPr>
          <w:rFonts w:asciiTheme="minorEastAsia" w:hAnsiTheme="minorEastAsia" w:cs="MS-Mincho"/>
          <w:kern w:val="0"/>
          <w:szCs w:val="21"/>
        </w:rPr>
      </w:pPr>
      <w:r>
        <w:rPr>
          <w:rFonts w:asciiTheme="minorEastAsia" w:hAnsiTheme="minorEastAsia" w:cs="MS-Mincho" w:hint="eastAsia"/>
          <w:kern w:val="0"/>
          <w:szCs w:val="21"/>
        </w:rPr>
        <w:t>一般財団法人水戸市農業公社</w:t>
      </w:r>
    </w:p>
    <w:p w:rsidR="00B50F36" w:rsidRPr="00B50F36" w:rsidRDefault="00B50F36" w:rsidP="00B50F36">
      <w:pPr>
        <w:autoSpaceDE w:val="0"/>
        <w:autoSpaceDN w:val="0"/>
        <w:adjustRightInd w:val="0"/>
        <w:spacing w:line="360" w:lineRule="auto"/>
        <w:jc w:val="left"/>
        <w:rPr>
          <w:rFonts w:asciiTheme="minorEastAsia" w:hAnsiTheme="minorEastAsia" w:cs="MS-Mincho"/>
          <w:kern w:val="0"/>
          <w:szCs w:val="21"/>
        </w:rPr>
      </w:pPr>
      <w:r>
        <w:rPr>
          <w:rFonts w:asciiTheme="minorEastAsia" w:hAnsiTheme="minorEastAsia" w:cs="MS-Mincho" w:hint="eastAsia"/>
          <w:kern w:val="0"/>
          <w:szCs w:val="21"/>
        </w:rPr>
        <w:t>理　事　長　飯　島　清　光</w:t>
      </w:r>
      <w:r w:rsidRPr="00B50F36">
        <w:rPr>
          <w:rFonts w:asciiTheme="minorEastAsia" w:hAnsiTheme="minorEastAsia" w:cs="MS-Mincho" w:hint="eastAsia"/>
          <w:kern w:val="0"/>
          <w:szCs w:val="21"/>
        </w:rPr>
        <w:t>殿</w:t>
      </w:r>
    </w:p>
    <w:p w:rsidR="00B50F36" w:rsidRPr="00B50F36" w:rsidRDefault="00B50F36" w:rsidP="00B50F36">
      <w:pPr>
        <w:autoSpaceDE w:val="0"/>
        <w:autoSpaceDN w:val="0"/>
        <w:adjustRightInd w:val="0"/>
        <w:spacing w:line="360" w:lineRule="auto"/>
        <w:ind w:firstLine="5040"/>
        <w:jc w:val="left"/>
        <w:rPr>
          <w:rFonts w:asciiTheme="minorEastAsia" w:hAnsiTheme="minorEastAsia" w:cs="MS-Mincho"/>
          <w:kern w:val="0"/>
          <w:szCs w:val="21"/>
        </w:rPr>
      </w:pPr>
      <w:r w:rsidRPr="00B50F36">
        <w:rPr>
          <w:rFonts w:asciiTheme="minorEastAsia" w:hAnsiTheme="minorEastAsia" w:cs="MS-Mincho" w:hint="eastAsia"/>
          <w:kern w:val="0"/>
          <w:szCs w:val="21"/>
        </w:rPr>
        <w:t>所</w:t>
      </w:r>
      <w:r>
        <w:rPr>
          <w:rFonts w:asciiTheme="minorEastAsia" w:hAnsiTheme="minorEastAsia" w:cs="MS-Mincho" w:hint="eastAsia"/>
          <w:kern w:val="0"/>
          <w:szCs w:val="21"/>
        </w:rPr>
        <w:t xml:space="preserve">　 </w:t>
      </w:r>
      <w:r w:rsidRPr="00B50F36">
        <w:rPr>
          <w:rFonts w:asciiTheme="minorEastAsia" w:hAnsiTheme="minorEastAsia" w:cs="MS-Mincho" w:hint="eastAsia"/>
          <w:kern w:val="0"/>
          <w:szCs w:val="21"/>
        </w:rPr>
        <w:t>在</w:t>
      </w:r>
      <w:r>
        <w:rPr>
          <w:rFonts w:asciiTheme="minorEastAsia" w:hAnsiTheme="minorEastAsia" w:cs="MS-Mincho" w:hint="eastAsia"/>
          <w:kern w:val="0"/>
          <w:szCs w:val="21"/>
        </w:rPr>
        <w:t xml:space="preserve">　 </w:t>
      </w:r>
      <w:r w:rsidRPr="00B50F36">
        <w:rPr>
          <w:rFonts w:asciiTheme="minorEastAsia" w:hAnsiTheme="minorEastAsia" w:cs="MS-Mincho" w:hint="eastAsia"/>
          <w:kern w:val="0"/>
          <w:szCs w:val="21"/>
        </w:rPr>
        <w:t>地</w:t>
      </w:r>
    </w:p>
    <w:p w:rsidR="00B50F36" w:rsidRPr="00B50F36" w:rsidRDefault="00B50F36" w:rsidP="00B50F36">
      <w:pPr>
        <w:autoSpaceDE w:val="0"/>
        <w:autoSpaceDN w:val="0"/>
        <w:adjustRightInd w:val="0"/>
        <w:spacing w:line="360" w:lineRule="auto"/>
        <w:ind w:firstLine="5040"/>
        <w:jc w:val="left"/>
        <w:rPr>
          <w:rFonts w:asciiTheme="minorEastAsia" w:hAnsiTheme="minorEastAsia" w:cs="MS-Mincho"/>
          <w:kern w:val="0"/>
          <w:szCs w:val="21"/>
        </w:rPr>
      </w:pPr>
      <w:r w:rsidRPr="00B50F36">
        <w:rPr>
          <w:rFonts w:asciiTheme="minorEastAsia" w:hAnsiTheme="minorEastAsia" w:cs="MS-Mincho" w:hint="eastAsia"/>
          <w:kern w:val="0"/>
          <w:szCs w:val="21"/>
        </w:rPr>
        <w:t>商号又は名称</w:t>
      </w:r>
      <w:bookmarkStart w:id="0" w:name="_GoBack"/>
      <w:bookmarkEnd w:id="0"/>
    </w:p>
    <w:p w:rsidR="00B50F36" w:rsidRDefault="00B50F36" w:rsidP="00B50F36">
      <w:pPr>
        <w:autoSpaceDE w:val="0"/>
        <w:autoSpaceDN w:val="0"/>
        <w:adjustRightInd w:val="0"/>
        <w:spacing w:line="360" w:lineRule="auto"/>
        <w:ind w:firstLine="5040"/>
        <w:jc w:val="left"/>
        <w:rPr>
          <w:rFonts w:asciiTheme="minorEastAsia" w:hAnsiTheme="minorEastAsia" w:cs="MS-Mincho"/>
          <w:kern w:val="0"/>
          <w:szCs w:val="21"/>
        </w:rPr>
      </w:pPr>
      <w:r w:rsidRPr="00B50F36">
        <w:rPr>
          <w:rFonts w:asciiTheme="minorEastAsia" w:hAnsiTheme="minorEastAsia" w:cs="MS-Mincho" w:hint="eastAsia"/>
          <w:spacing w:val="26"/>
          <w:kern w:val="0"/>
          <w:szCs w:val="21"/>
          <w:fitText w:val="1259" w:id="-1501345536"/>
        </w:rPr>
        <w:t>代表者氏</w:t>
      </w:r>
      <w:r w:rsidRPr="00B50F36">
        <w:rPr>
          <w:rFonts w:asciiTheme="minorEastAsia" w:hAnsiTheme="minorEastAsia" w:cs="MS-Mincho" w:hint="eastAsia"/>
          <w:kern w:val="0"/>
          <w:szCs w:val="21"/>
          <w:fitText w:val="1259" w:id="-1501345536"/>
        </w:rPr>
        <w:t>名</w:t>
      </w:r>
    </w:p>
    <w:p w:rsidR="00B50F36" w:rsidRPr="00B50F36" w:rsidRDefault="00B50F36" w:rsidP="00B50F36">
      <w:pPr>
        <w:autoSpaceDE w:val="0"/>
        <w:autoSpaceDN w:val="0"/>
        <w:adjustRightInd w:val="0"/>
        <w:spacing w:line="360" w:lineRule="auto"/>
        <w:ind w:firstLine="5040"/>
        <w:jc w:val="left"/>
        <w:rPr>
          <w:rFonts w:asciiTheme="minorEastAsia" w:hAnsiTheme="minorEastAsia" w:cs="MS-Mincho" w:hint="eastAsia"/>
          <w:kern w:val="0"/>
          <w:szCs w:val="21"/>
        </w:rPr>
      </w:pPr>
    </w:p>
    <w:p w:rsidR="00B50F36" w:rsidRPr="00B50F36" w:rsidRDefault="00B50F36" w:rsidP="00B50F36">
      <w:pPr>
        <w:autoSpaceDE w:val="0"/>
        <w:autoSpaceDN w:val="0"/>
        <w:adjustRightInd w:val="0"/>
        <w:spacing w:line="360" w:lineRule="auto"/>
        <w:ind w:firstLine="210"/>
        <w:jc w:val="left"/>
        <w:rPr>
          <w:rFonts w:asciiTheme="minorEastAsia" w:hAnsiTheme="minorEastAsia" w:cs="MS-Mincho"/>
          <w:kern w:val="0"/>
          <w:szCs w:val="21"/>
        </w:rPr>
      </w:pPr>
      <w:r>
        <w:rPr>
          <w:rFonts w:asciiTheme="minorEastAsia" w:hAnsiTheme="minorEastAsia" w:cs="MS-Mincho" w:hint="eastAsia"/>
          <w:kern w:val="0"/>
          <w:szCs w:val="21"/>
        </w:rPr>
        <w:t>当社は、貴殿発注の工事請負</w:t>
      </w:r>
      <w:r w:rsidRPr="00B50F36">
        <w:rPr>
          <w:rFonts w:asciiTheme="minorEastAsia" w:hAnsiTheme="minorEastAsia" w:cs="MS-Mincho" w:hint="eastAsia"/>
          <w:kern w:val="0"/>
          <w:szCs w:val="21"/>
        </w:rPr>
        <w:t>契約の競争参加又は申込みに当たって、当該契約の履行地域について、現在、農林水産省の機関から</w:t>
      </w:r>
      <w:r>
        <w:rPr>
          <w:rFonts w:asciiTheme="minorEastAsia" w:hAnsiTheme="minorEastAsia" w:cs="MS-Mincho" w:hint="eastAsia"/>
          <w:kern w:val="0"/>
          <w:szCs w:val="21"/>
        </w:rPr>
        <w:t>工事請負</w:t>
      </w:r>
      <w:r w:rsidRPr="00B50F36">
        <w:rPr>
          <w:rFonts w:asciiTheme="minorEastAsia" w:hAnsiTheme="minorEastAsia" w:cs="MS-Mincho" w:hint="eastAsia"/>
          <w:kern w:val="0"/>
          <w:szCs w:val="21"/>
        </w:rPr>
        <w:t>契約に係る指名停止の措置等を受けていないことを申し立てます。</w:t>
      </w:r>
    </w:p>
    <w:p w:rsidR="00B50F36" w:rsidRPr="00B50F36" w:rsidRDefault="00B50F36" w:rsidP="00B50F36">
      <w:pPr>
        <w:autoSpaceDE w:val="0"/>
        <w:autoSpaceDN w:val="0"/>
        <w:adjustRightInd w:val="0"/>
        <w:spacing w:line="360" w:lineRule="auto"/>
        <w:ind w:firstLine="210"/>
        <w:jc w:val="left"/>
        <w:rPr>
          <w:rFonts w:asciiTheme="minorEastAsia" w:hAnsiTheme="minorEastAsia" w:cs="MS-Mincho"/>
          <w:kern w:val="0"/>
          <w:szCs w:val="21"/>
        </w:rPr>
      </w:pPr>
      <w:r w:rsidRPr="00B50F36">
        <w:rPr>
          <w:rFonts w:asciiTheme="minorEastAsia" w:hAnsiTheme="minorEastAsia" w:cs="MS-Mincho" w:hint="eastAsia"/>
          <w:kern w:val="0"/>
          <w:szCs w:val="21"/>
        </w:rPr>
        <w:t>また、この申立てが虚偽であることにより当方が不利益を被ることとなっても、異議は一切申し立てません。</w:t>
      </w:r>
    </w:p>
    <w:sectPr w:rsidR="00B50F36" w:rsidRPr="00B50F36" w:rsidSect="00802725">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36"/>
    <w:rsid w:val="0037789B"/>
    <w:rsid w:val="00B5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2153FA-FDC4-4DE8-8F05-BD1994AF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F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0F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cp:lastPrinted>2022-06-16T04:09:00Z</cp:lastPrinted>
  <dcterms:created xsi:type="dcterms:W3CDTF">2022-06-16T04:03:00Z</dcterms:created>
  <dcterms:modified xsi:type="dcterms:W3CDTF">2022-06-16T04:17:00Z</dcterms:modified>
</cp:coreProperties>
</file>